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9"/>
      </w:tblGrid>
      <w:tr w:rsidR="00866E03" w14:paraId="10D7DCCD" w14:textId="77777777" w:rsidTr="00474C87">
        <w:trPr>
          <w:trHeight w:hRule="exact" w:val="121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7773AA7A" w14:textId="119BB3C3" w:rsidR="00866E03" w:rsidRDefault="00354A8B" w:rsidP="00AA6094">
            <w:pPr>
              <w:pStyle w:val="Heading"/>
              <w:tabs>
                <w:tab w:val="clear" w:pos="403"/>
              </w:tabs>
              <w:ind w:left="567" w:hanging="1175"/>
              <w:rPr>
                <w:rStyle w:val="None"/>
              </w:rPr>
            </w:pPr>
            <w:r>
              <w:rPr>
                <w:rStyle w:val="None"/>
              </w:rPr>
              <w:t xml:space="preserve">Parish of Sharow with Copt Hewick and Marton le Moor </w:t>
            </w:r>
          </w:p>
          <w:p w14:paraId="2B600893" w14:textId="2741FA53" w:rsidR="00866E03" w:rsidRDefault="00866E03">
            <w:pPr>
              <w:pStyle w:val="Heading"/>
              <w:tabs>
                <w:tab w:val="clear" w:pos="403"/>
              </w:tabs>
              <w:ind w:left="567" w:hanging="567"/>
              <w:rPr>
                <w:rStyle w:val="None"/>
                <w:sz w:val="16"/>
                <w:szCs w:val="16"/>
              </w:rPr>
            </w:pPr>
          </w:p>
          <w:p w14:paraId="1E35CBCB" w14:textId="691070BC" w:rsidR="008A0CE9" w:rsidRDefault="00354A8B" w:rsidP="00594CCC">
            <w:pPr>
              <w:pStyle w:val="Heading"/>
              <w:tabs>
                <w:tab w:val="clear" w:pos="403"/>
                <w:tab w:val="left" w:pos="4212"/>
                <w:tab w:val="left" w:pos="5730"/>
              </w:tabs>
              <w:ind w:left="-466" w:hanging="142"/>
            </w:pPr>
            <w:r>
              <w:rPr>
                <w:rStyle w:val="None"/>
              </w:rPr>
              <w:t>Notices for Sunday</w:t>
            </w:r>
            <w:r w:rsidR="00096F72">
              <w:rPr>
                <w:rStyle w:val="None"/>
              </w:rPr>
              <w:t xml:space="preserve"> </w:t>
            </w:r>
            <w:r w:rsidR="000A70F2">
              <w:rPr>
                <w:rStyle w:val="None"/>
              </w:rPr>
              <w:t>9</w:t>
            </w:r>
            <w:r w:rsidR="000A70F2" w:rsidRPr="000A70F2">
              <w:rPr>
                <w:rStyle w:val="None"/>
                <w:vertAlign w:val="superscript"/>
              </w:rPr>
              <w:t>th</w:t>
            </w:r>
            <w:r w:rsidR="000A70F2">
              <w:rPr>
                <w:rStyle w:val="None"/>
              </w:rPr>
              <w:t xml:space="preserve"> </w:t>
            </w:r>
            <w:r w:rsidR="008A5232">
              <w:rPr>
                <w:rStyle w:val="None"/>
              </w:rPr>
              <w:t>December</w:t>
            </w:r>
            <w:r w:rsidR="00783B55">
              <w:rPr>
                <w:rStyle w:val="None"/>
              </w:rPr>
              <w:t xml:space="preserve"> </w:t>
            </w:r>
            <w:r w:rsidR="006B70A2">
              <w:rPr>
                <w:rStyle w:val="None"/>
              </w:rPr>
              <w:t>–</w:t>
            </w:r>
            <w:r w:rsidR="00783B55">
              <w:rPr>
                <w:rStyle w:val="None"/>
              </w:rPr>
              <w:t xml:space="preserve"> </w:t>
            </w:r>
            <w:r w:rsidR="000A70F2">
              <w:rPr>
                <w:rStyle w:val="None"/>
              </w:rPr>
              <w:t xml:space="preserve">Second </w:t>
            </w:r>
            <w:r w:rsidR="008A5232">
              <w:rPr>
                <w:rStyle w:val="None"/>
              </w:rPr>
              <w:t>Sunday of</w:t>
            </w:r>
            <w:r w:rsidR="001233D8">
              <w:rPr>
                <w:rStyle w:val="None"/>
              </w:rPr>
              <w:t xml:space="preserve"> Advent</w:t>
            </w:r>
          </w:p>
        </w:tc>
      </w:tr>
    </w:tbl>
    <w:p w14:paraId="46E51296" w14:textId="33BA542F" w:rsidR="00A60860" w:rsidRPr="00594CCC" w:rsidRDefault="00594CCC" w:rsidP="00594CCC">
      <w:pPr>
        <w:pStyle w:val="BodyA"/>
        <w:rPr>
          <w:rFonts w:ascii="Arial" w:hAnsi="Arial" w:cs="Arial"/>
          <w:b/>
          <w:sz w:val="28"/>
          <w:szCs w:val="28"/>
        </w:rPr>
      </w:pPr>
      <w:r w:rsidRPr="00594CCC">
        <w:rPr>
          <w:rStyle w:val="None"/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77EDD" wp14:editId="23F546DC">
                <wp:simplePos x="0" y="0"/>
                <wp:positionH relativeFrom="column">
                  <wp:posOffset>1828800</wp:posOffset>
                </wp:positionH>
                <wp:positionV relativeFrom="paragraph">
                  <wp:posOffset>-928370</wp:posOffset>
                </wp:positionV>
                <wp:extent cx="2360930" cy="15240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6B5C" w14:textId="4C64EB34" w:rsidR="00594CCC" w:rsidRDefault="00594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7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73.1pt;width:185.9pt;height:1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" strokecolor="white [3212]">
                <v:textbox>
                  <w:txbxContent>
                    <w:p w14:paraId="4A2E6B5C" w14:textId="4C64EB34" w:rsidR="00594CCC" w:rsidRDefault="00594CCC"/>
                  </w:txbxContent>
                </v:textbox>
              </v:shape>
            </w:pict>
          </mc:Fallback>
        </mc:AlternateContent>
      </w:r>
      <w:r w:rsidRPr="00594CCC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48FDD685" wp14:editId="22F828AF">
            <wp:simplePos x="0" y="0"/>
            <wp:positionH relativeFrom="column">
              <wp:posOffset>1905000</wp:posOffset>
            </wp:positionH>
            <wp:positionV relativeFrom="paragraph">
              <wp:posOffset>-1423670</wp:posOffset>
            </wp:positionV>
            <wp:extent cx="1927225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4A8B" w:rsidRPr="00594CCC">
        <w:rPr>
          <w:rStyle w:val="None"/>
          <w:rFonts w:ascii="Arial" w:hAnsi="Arial" w:cs="Arial"/>
          <w:b/>
          <w:sz w:val="28"/>
          <w:szCs w:val="28"/>
        </w:rPr>
        <w:t>Futur</w:t>
      </w:r>
      <w:r w:rsidR="00991F0A" w:rsidRPr="00594CCC">
        <w:rPr>
          <w:rStyle w:val="None"/>
          <w:rFonts w:ascii="Arial" w:hAnsi="Arial" w:cs="Arial"/>
          <w:b/>
          <w:sz w:val="28"/>
          <w:szCs w:val="28"/>
        </w:rPr>
        <w:t>e</w:t>
      </w:r>
      <w:r w:rsidR="008B2760" w:rsidRPr="00594CCC">
        <w:rPr>
          <w:rStyle w:val="None"/>
          <w:rFonts w:ascii="Arial" w:hAnsi="Arial" w:cs="Arial"/>
          <w:b/>
          <w:sz w:val="28"/>
          <w:szCs w:val="28"/>
        </w:rPr>
        <w:t xml:space="preserve"> S</w:t>
      </w:r>
      <w:r w:rsidR="00354A8B" w:rsidRPr="00594CCC">
        <w:rPr>
          <w:rStyle w:val="None"/>
          <w:rFonts w:ascii="Arial" w:hAnsi="Arial" w:cs="Arial"/>
          <w:b/>
          <w:sz w:val="28"/>
          <w:szCs w:val="28"/>
        </w:rPr>
        <w:t>ervices</w:t>
      </w:r>
    </w:p>
    <w:p w14:paraId="03F40DB0" w14:textId="77777777" w:rsidR="008A5232" w:rsidRPr="008A5232" w:rsidRDefault="008A5232" w:rsidP="008A5232">
      <w:pPr>
        <w:rPr>
          <w:rFonts w:ascii="Calibri" w:eastAsia="Times New Roman" w:hAnsi="Calibri"/>
          <w:b/>
          <w:sz w:val="16"/>
          <w:szCs w:val="16"/>
        </w:rPr>
      </w:pPr>
    </w:p>
    <w:p w14:paraId="05F9FC31" w14:textId="4161067B" w:rsidR="00EA63AB" w:rsidRDefault="00991F0A" w:rsidP="00EA63AB">
      <w:pPr>
        <w:ind w:left="567" w:hanging="567"/>
        <w:rPr>
          <w:rFonts w:ascii="Calibri" w:eastAsia="Times New Roman" w:hAnsi="Calibri"/>
        </w:rPr>
      </w:pPr>
      <w:r w:rsidRPr="00991F0A">
        <w:rPr>
          <w:rFonts w:ascii="Calibri" w:eastAsia="Times New Roman" w:hAnsi="Calibri"/>
          <w:b/>
        </w:rPr>
        <w:t xml:space="preserve">Monday </w:t>
      </w:r>
      <w:r w:rsidR="000A70F2">
        <w:rPr>
          <w:rFonts w:ascii="Calibri" w:eastAsia="Times New Roman" w:hAnsi="Calibri"/>
          <w:b/>
        </w:rPr>
        <w:t>1</w:t>
      </w:r>
      <w:r w:rsidR="00F84E77">
        <w:rPr>
          <w:rFonts w:ascii="Calibri" w:eastAsia="Times New Roman" w:hAnsi="Calibri"/>
          <w:b/>
        </w:rPr>
        <w:t>0</w:t>
      </w:r>
      <w:r w:rsidR="000A70F2" w:rsidRPr="000A70F2">
        <w:rPr>
          <w:rFonts w:ascii="Calibri" w:eastAsia="Times New Roman" w:hAnsi="Calibri"/>
          <w:b/>
          <w:vertAlign w:val="superscript"/>
        </w:rPr>
        <w:t>th</w:t>
      </w:r>
      <w:r w:rsidR="000A70F2">
        <w:rPr>
          <w:rFonts w:ascii="Calibri" w:eastAsia="Times New Roman" w:hAnsi="Calibri"/>
          <w:b/>
        </w:rPr>
        <w:t xml:space="preserve"> </w:t>
      </w:r>
      <w:r w:rsidR="008A5232">
        <w:rPr>
          <w:rFonts w:ascii="Calibri" w:eastAsia="Times New Roman" w:hAnsi="Calibri"/>
          <w:b/>
        </w:rPr>
        <w:t>December</w:t>
      </w:r>
      <w:r w:rsidRPr="00991F0A">
        <w:rPr>
          <w:rFonts w:ascii="Calibri" w:eastAsia="Times New Roman" w:hAnsi="Calibri"/>
          <w:b/>
        </w:rPr>
        <w:t xml:space="preserve"> 9</w:t>
      </w:r>
      <w:r w:rsidR="00F37F97">
        <w:rPr>
          <w:rFonts w:ascii="Calibri" w:eastAsia="Times New Roman" w:hAnsi="Calibri"/>
          <w:b/>
        </w:rPr>
        <w:t>am</w:t>
      </w:r>
      <w:r w:rsidR="0064425F" w:rsidRPr="00F37F97">
        <w:rPr>
          <w:rFonts w:ascii="Calibri" w:eastAsia="Times New Roman" w:hAnsi="Calibri"/>
          <w:b/>
        </w:rPr>
        <w:t>,</w:t>
      </w:r>
      <w:r w:rsidRPr="00F37F97">
        <w:rPr>
          <w:rFonts w:ascii="Calibri" w:eastAsia="Times New Roman" w:hAnsi="Calibri"/>
          <w:b/>
        </w:rPr>
        <w:t xml:space="preserve"> </w:t>
      </w:r>
      <w:r w:rsidR="00737144" w:rsidRPr="00F37F97">
        <w:rPr>
          <w:rFonts w:ascii="Calibri" w:eastAsia="Times New Roman" w:hAnsi="Calibri"/>
          <w:b/>
        </w:rPr>
        <w:t>St John’s</w:t>
      </w:r>
      <w:r w:rsidR="00737144">
        <w:rPr>
          <w:rFonts w:ascii="Calibri" w:eastAsia="Times New Roman" w:hAnsi="Calibri"/>
        </w:rPr>
        <w:t xml:space="preserve">, </w:t>
      </w:r>
      <w:r>
        <w:rPr>
          <w:rFonts w:ascii="Calibri" w:eastAsia="Times New Roman" w:hAnsi="Calibri"/>
        </w:rPr>
        <w:t>morning Prayer (every Monday)</w:t>
      </w:r>
      <w:r w:rsidR="006665F8">
        <w:rPr>
          <w:rFonts w:ascii="Calibri" w:eastAsia="Times New Roman" w:hAnsi="Calibri"/>
        </w:rPr>
        <w:t>.</w:t>
      </w:r>
    </w:p>
    <w:p w14:paraId="6DFCD31B" w14:textId="77777777" w:rsidR="007A7A6E" w:rsidRPr="00501975" w:rsidRDefault="007A7A6E" w:rsidP="002A1D59">
      <w:pPr>
        <w:ind w:left="567" w:hanging="567"/>
        <w:rPr>
          <w:rFonts w:ascii="Calibri" w:eastAsia="Times New Roman" w:hAnsi="Calibri"/>
          <w:sz w:val="16"/>
          <w:szCs w:val="16"/>
        </w:rPr>
      </w:pPr>
    </w:p>
    <w:p w14:paraId="79B36AE6" w14:textId="06A111B6" w:rsidR="00EA63AB" w:rsidRPr="00E24C72" w:rsidRDefault="00991F0A" w:rsidP="00E24C72">
      <w:pPr>
        <w:ind w:left="567" w:hanging="567"/>
        <w:rPr>
          <w:rFonts w:ascii="Calibri" w:eastAsia="Times New Roman" w:hAnsi="Calibri"/>
        </w:rPr>
      </w:pPr>
      <w:r w:rsidRPr="00737144">
        <w:rPr>
          <w:rFonts w:ascii="Calibri" w:eastAsia="Times New Roman" w:hAnsi="Calibri"/>
          <w:b/>
        </w:rPr>
        <w:t xml:space="preserve">Wednesday </w:t>
      </w:r>
      <w:r w:rsidR="000A70F2">
        <w:rPr>
          <w:rFonts w:ascii="Calibri" w:eastAsia="Times New Roman" w:hAnsi="Calibri"/>
          <w:b/>
        </w:rPr>
        <w:t>12</w:t>
      </w:r>
      <w:r w:rsidR="000A70F2" w:rsidRPr="000A70F2">
        <w:rPr>
          <w:rFonts w:ascii="Calibri" w:eastAsia="Times New Roman" w:hAnsi="Calibri"/>
          <w:b/>
          <w:vertAlign w:val="superscript"/>
        </w:rPr>
        <w:t>th</w:t>
      </w:r>
      <w:r w:rsidR="008A5232">
        <w:rPr>
          <w:rFonts w:ascii="Calibri" w:eastAsia="Times New Roman" w:hAnsi="Calibri"/>
          <w:b/>
        </w:rPr>
        <w:t xml:space="preserve"> December</w:t>
      </w:r>
      <w:r w:rsidRPr="00737144">
        <w:rPr>
          <w:rFonts w:ascii="Calibri" w:eastAsia="Times New Roman" w:hAnsi="Calibri"/>
          <w:b/>
        </w:rPr>
        <w:t xml:space="preserve"> 10</w:t>
      </w:r>
      <w:r w:rsidR="00F37F97">
        <w:rPr>
          <w:rFonts w:ascii="Calibri" w:eastAsia="Times New Roman" w:hAnsi="Calibri"/>
          <w:b/>
        </w:rPr>
        <w:t>am</w:t>
      </w:r>
      <w:r w:rsidR="0064425F">
        <w:rPr>
          <w:rFonts w:ascii="Calibri" w:eastAsia="Times New Roman" w:hAnsi="Calibri"/>
        </w:rPr>
        <w:t>,</w:t>
      </w:r>
      <w:r w:rsidR="001326ED">
        <w:rPr>
          <w:rFonts w:ascii="Calibri" w:eastAsia="Times New Roman" w:hAnsi="Calibri"/>
        </w:rPr>
        <w:t xml:space="preserve"> </w:t>
      </w:r>
      <w:r w:rsidR="00737144" w:rsidRPr="00F37F97">
        <w:rPr>
          <w:rFonts w:ascii="Calibri" w:eastAsia="Times New Roman" w:hAnsi="Calibri"/>
          <w:b/>
        </w:rPr>
        <w:t>St John’s</w:t>
      </w:r>
      <w:r w:rsidR="001B7E8A">
        <w:rPr>
          <w:rFonts w:ascii="Calibri" w:eastAsia="Times New Roman" w:hAnsi="Calibri"/>
          <w:b/>
        </w:rPr>
        <w:t>,</w:t>
      </w:r>
      <w:r w:rsidR="007371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midweek </w:t>
      </w:r>
      <w:r w:rsidR="00737144">
        <w:rPr>
          <w:rFonts w:ascii="Calibri" w:eastAsia="Times New Roman" w:hAnsi="Calibri"/>
        </w:rPr>
        <w:t xml:space="preserve">said </w:t>
      </w:r>
      <w:r>
        <w:rPr>
          <w:rFonts w:ascii="Calibri" w:eastAsia="Times New Roman" w:hAnsi="Calibri"/>
        </w:rPr>
        <w:t>Euc</w:t>
      </w:r>
      <w:r w:rsidR="00737144">
        <w:rPr>
          <w:rFonts w:ascii="Calibri" w:eastAsia="Times New Roman" w:hAnsi="Calibri"/>
        </w:rPr>
        <w:t>ha</w:t>
      </w:r>
      <w:r>
        <w:rPr>
          <w:rFonts w:ascii="Calibri" w:eastAsia="Times New Roman" w:hAnsi="Calibri"/>
        </w:rPr>
        <w:t>rist (every Wednesday</w:t>
      </w:r>
      <w:r w:rsidR="00737144">
        <w:rPr>
          <w:rFonts w:ascii="Calibri" w:eastAsia="Times New Roman" w:hAnsi="Calibri"/>
        </w:rPr>
        <w:t>)</w:t>
      </w:r>
      <w:r w:rsidR="006665F8">
        <w:rPr>
          <w:rFonts w:ascii="Calibri" w:eastAsia="Times New Roman" w:hAnsi="Calibri"/>
        </w:rPr>
        <w:t>.</w:t>
      </w:r>
    </w:p>
    <w:p w14:paraId="38651E5B" w14:textId="77777777" w:rsidR="008033E8" w:rsidRPr="00501975" w:rsidRDefault="008033E8" w:rsidP="008033E8">
      <w:pPr>
        <w:rPr>
          <w:rFonts w:ascii="Calibri" w:eastAsia="Times New Roman" w:hAnsi="Calibri"/>
          <w:sz w:val="16"/>
          <w:szCs w:val="16"/>
        </w:rPr>
      </w:pPr>
    </w:p>
    <w:p w14:paraId="1A4A4BBF" w14:textId="77777777" w:rsidR="008033E8" w:rsidRPr="00D616C5" w:rsidRDefault="008033E8" w:rsidP="008033E8">
      <w:pPr>
        <w:tabs>
          <w:tab w:val="left" w:pos="1162"/>
          <w:tab w:val="left" w:pos="2268"/>
        </w:tabs>
        <w:ind w:left="567" w:hanging="567"/>
        <w:rPr>
          <w:rFonts w:ascii="Calibri" w:eastAsia="Times New Roman" w:hAnsi="Calibri"/>
        </w:rPr>
      </w:pPr>
      <w:r w:rsidRPr="007A7A6E">
        <w:rPr>
          <w:rFonts w:ascii="Calibri" w:eastAsia="Times New Roman" w:hAnsi="Calibri"/>
          <w:b/>
        </w:rPr>
        <w:t xml:space="preserve">Sunday </w:t>
      </w:r>
      <w:r>
        <w:rPr>
          <w:rFonts w:ascii="Calibri" w:eastAsia="Times New Roman" w:hAnsi="Calibri"/>
          <w:b/>
        </w:rPr>
        <w:t xml:space="preserve">16th </w:t>
      </w:r>
      <w:r w:rsidRPr="000B746C">
        <w:rPr>
          <w:rFonts w:ascii="Calibri" w:eastAsia="Times New Roman" w:hAnsi="Calibri"/>
          <w:b/>
        </w:rPr>
        <w:t>December</w:t>
      </w:r>
      <w:r>
        <w:rPr>
          <w:rFonts w:ascii="Calibri" w:eastAsia="Times New Roman" w:hAnsi="Calibri"/>
          <w:b/>
        </w:rPr>
        <w:tab/>
        <w:t xml:space="preserve">10am, St John’s </w:t>
      </w:r>
      <w:r w:rsidRPr="00E417E7">
        <w:rPr>
          <w:rFonts w:ascii="Calibri" w:hAnsi="Calibri"/>
        </w:rPr>
        <w:t>Holy Communion for Advent (Jam Club)</w:t>
      </w:r>
    </w:p>
    <w:p w14:paraId="40148F39" w14:textId="77777777" w:rsidR="00C2527E" w:rsidRPr="00C2527E" w:rsidRDefault="00C2527E" w:rsidP="003B0121">
      <w:pPr>
        <w:rPr>
          <w:rFonts w:ascii="Calibri" w:eastAsia="Times New Roman" w:hAnsi="Calibri"/>
          <w:b/>
          <w:sz w:val="16"/>
          <w:szCs w:val="16"/>
        </w:rPr>
      </w:pPr>
    </w:p>
    <w:p w14:paraId="6FC76721" w14:textId="779A150B" w:rsidR="00C2527E" w:rsidRDefault="00C2527E" w:rsidP="00C2527E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Wednesday 19</w:t>
      </w:r>
      <w:r w:rsidRPr="00EA63AB">
        <w:rPr>
          <w:rFonts w:ascii="Calibri" w:eastAsia="Times New Roman" w:hAnsi="Calibri"/>
          <w:b/>
          <w:vertAlign w:val="superscript"/>
        </w:rPr>
        <w:t>th</w:t>
      </w:r>
      <w:r>
        <w:rPr>
          <w:rFonts w:ascii="Calibri" w:eastAsia="Times New Roman" w:hAnsi="Calibri"/>
          <w:b/>
        </w:rPr>
        <w:t xml:space="preserve"> December 7pm, St Johns. </w:t>
      </w:r>
      <w:r>
        <w:rPr>
          <w:rFonts w:ascii="Calibri" w:eastAsia="Times New Roman" w:hAnsi="Calibri"/>
        </w:rPr>
        <w:t>Traditional Lessons and Carols.</w:t>
      </w:r>
    </w:p>
    <w:p w14:paraId="6D26519C" w14:textId="7215CF5F" w:rsidR="00E24C72" w:rsidRPr="00E24C72" w:rsidRDefault="00E24C72" w:rsidP="00C2527E">
      <w:pPr>
        <w:rPr>
          <w:rFonts w:ascii="Calibri" w:eastAsia="Times New Roman" w:hAnsi="Calibri"/>
          <w:sz w:val="16"/>
          <w:szCs w:val="16"/>
        </w:rPr>
      </w:pPr>
    </w:p>
    <w:p w14:paraId="045687B6" w14:textId="77777777" w:rsidR="00E24C72" w:rsidRDefault="00E24C72" w:rsidP="00E24C72">
      <w:pPr>
        <w:ind w:left="567" w:hanging="567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Thursday 20</w:t>
      </w:r>
      <w:r w:rsidRPr="00EA63AB">
        <w:rPr>
          <w:rFonts w:ascii="Calibri" w:eastAsia="Times New Roman" w:hAnsi="Calibri"/>
          <w:b/>
          <w:vertAlign w:val="superscript"/>
        </w:rPr>
        <w:t>th</w:t>
      </w:r>
      <w:r>
        <w:rPr>
          <w:rFonts w:ascii="Calibri" w:eastAsia="Times New Roman" w:hAnsi="Calibri"/>
          <w:b/>
        </w:rPr>
        <w:t xml:space="preserve"> December 7pm, Meeting Room, Marton le Moor</w:t>
      </w:r>
      <w:r>
        <w:rPr>
          <w:rFonts w:ascii="Calibri" w:eastAsia="Times New Roman" w:hAnsi="Calibri"/>
        </w:rPr>
        <w:t xml:space="preserve"> Carols, Christmas Songs and Readings</w:t>
      </w:r>
    </w:p>
    <w:p w14:paraId="6BA4AF33" w14:textId="77777777" w:rsidR="00C2527E" w:rsidRPr="00C2527E" w:rsidRDefault="00C2527E" w:rsidP="00C2527E">
      <w:pPr>
        <w:rPr>
          <w:rFonts w:ascii="Calibri" w:eastAsia="Times New Roman" w:hAnsi="Calibri"/>
          <w:sz w:val="18"/>
          <w:szCs w:val="18"/>
        </w:rPr>
      </w:pPr>
    </w:p>
    <w:p w14:paraId="1F920282" w14:textId="540788B6" w:rsidR="001326ED" w:rsidRDefault="003B0121" w:rsidP="003B0121">
      <w:pPr>
        <w:rPr>
          <w:rFonts w:ascii="Calibri" w:eastAsia="Times New Roman" w:hAnsi="Calibri"/>
        </w:rPr>
      </w:pPr>
      <w:r w:rsidRPr="003B0121">
        <w:rPr>
          <w:rFonts w:ascii="Calibri" w:eastAsia="Times New Roman" w:hAnsi="Calibri"/>
          <w:b/>
        </w:rPr>
        <w:t xml:space="preserve">Sunday </w:t>
      </w:r>
      <w:r w:rsidR="000A70F2">
        <w:rPr>
          <w:rFonts w:ascii="Calibri" w:eastAsia="Times New Roman" w:hAnsi="Calibri"/>
          <w:b/>
        </w:rPr>
        <w:t>23</w:t>
      </w:r>
      <w:r w:rsidR="000A70F2" w:rsidRPr="000A70F2">
        <w:rPr>
          <w:rFonts w:ascii="Calibri" w:eastAsia="Times New Roman" w:hAnsi="Calibri"/>
          <w:b/>
          <w:vertAlign w:val="superscript"/>
        </w:rPr>
        <w:t>rd</w:t>
      </w:r>
      <w:r w:rsidR="000A70F2">
        <w:rPr>
          <w:rFonts w:ascii="Calibri" w:eastAsia="Times New Roman" w:hAnsi="Calibri"/>
          <w:b/>
        </w:rPr>
        <w:t xml:space="preserve"> December</w:t>
      </w:r>
      <w:r w:rsidR="001B7E8A">
        <w:rPr>
          <w:rFonts w:ascii="Calibri" w:eastAsia="Times New Roman" w:hAnsi="Calibri"/>
          <w:b/>
        </w:rPr>
        <w:t>,</w:t>
      </w:r>
      <w:r w:rsidR="00EA63AB">
        <w:rPr>
          <w:rFonts w:ascii="Calibri" w:eastAsia="Times New Roman" w:hAnsi="Calibri"/>
          <w:b/>
        </w:rPr>
        <w:t xml:space="preserve"> </w:t>
      </w:r>
      <w:r w:rsidR="001B7E8A">
        <w:rPr>
          <w:rFonts w:ascii="Calibri" w:eastAsia="Times New Roman" w:hAnsi="Calibri"/>
          <w:b/>
        </w:rPr>
        <w:t xml:space="preserve">St John’s </w:t>
      </w:r>
      <w:r w:rsidR="008033E8">
        <w:rPr>
          <w:rFonts w:ascii="Calibri" w:eastAsia="Times New Roman" w:hAnsi="Calibri"/>
          <w:b/>
        </w:rPr>
        <w:t xml:space="preserve">10am, </w:t>
      </w:r>
      <w:r w:rsidR="00F84E77">
        <w:rPr>
          <w:rFonts w:ascii="Calibri" w:eastAsia="Times New Roman" w:hAnsi="Calibri"/>
        </w:rPr>
        <w:t>Holy Communion for Advent with JAM Club</w:t>
      </w:r>
      <w:r w:rsidR="008033E8">
        <w:rPr>
          <w:rFonts w:ascii="Calibri" w:eastAsia="Times New Roman" w:hAnsi="Calibri"/>
        </w:rPr>
        <w:t>.</w:t>
      </w:r>
    </w:p>
    <w:p w14:paraId="4854C511" w14:textId="77190ADE" w:rsidR="001B7E8A" w:rsidRPr="001B7E8A" w:rsidRDefault="001B7E8A" w:rsidP="003B0121">
      <w:pPr>
        <w:rPr>
          <w:rFonts w:ascii="Calibri" w:hAnsi="Calibri"/>
          <w:sz w:val="16"/>
          <w:szCs w:val="16"/>
        </w:rPr>
      </w:pPr>
    </w:p>
    <w:p w14:paraId="16C2E3DB" w14:textId="2F48AB31" w:rsidR="001B7E8A" w:rsidRPr="001B7E8A" w:rsidRDefault="001B7E8A" w:rsidP="003B0121">
      <w:pPr>
        <w:rPr>
          <w:rFonts w:ascii="Calibri" w:hAnsi="Calibri"/>
        </w:rPr>
      </w:pPr>
      <w:r w:rsidRPr="001B7E8A">
        <w:rPr>
          <w:rFonts w:ascii="Calibri" w:hAnsi="Calibri"/>
          <w:b/>
        </w:rPr>
        <w:t>Monday 24</w:t>
      </w:r>
      <w:r w:rsidRPr="001B7E8A">
        <w:rPr>
          <w:rFonts w:ascii="Calibri" w:hAnsi="Calibri"/>
          <w:b/>
          <w:vertAlign w:val="superscript"/>
        </w:rPr>
        <w:t>th</w:t>
      </w:r>
      <w:r w:rsidRPr="001B7E8A">
        <w:rPr>
          <w:rFonts w:ascii="Calibri" w:hAnsi="Calibri"/>
          <w:b/>
        </w:rPr>
        <w:t xml:space="preserve"> December </w:t>
      </w:r>
      <w:r>
        <w:rPr>
          <w:rFonts w:ascii="Calibri" w:hAnsi="Calibri"/>
          <w:b/>
        </w:rPr>
        <w:t>S</w:t>
      </w:r>
      <w:r w:rsidRPr="001B7E8A">
        <w:rPr>
          <w:rFonts w:ascii="Calibri" w:hAnsi="Calibri"/>
          <w:b/>
        </w:rPr>
        <w:t>t John’s</w:t>
      </w:r>
      <w:r>
        <w:rPr>
          <w:rFonts w:ascii="Calibri" w:hAnsi="Calibri"/>
          <w:b/>
        </w:rPr>
        <w:t xml:space="preserve">, 4pm, </w:t>
      </w:r>
      <w:r>
        <w:rPr>
          <w:rFonts w:ascii="Calibri" w:hAnsi="Calibri"/>
        </w:rPr>
        <w:t>Christingle Service</w:t>
      </w:r>
      <w:r w:rsidR="008033E8">
        <w:rPr>
          <w:rFonts w:ascii="Calibri" w:hAnsi="Calibri"/>
        </w:rPr>
        <w:t>.</w:t>
      </w:r>
    </w:p>
    <w:p w14:paraId="6FB736F3" w14:textId="16696924" w:rsidR="003B0121" w:rsidRPr="001B7E8A" w:rsidRDefault="003B0121" w:rsidP="003B0121">
      <w:pPr>
        <w:rPr>
          <w:b/>
          <w:sz w:val="16"/>
          <w:szCs w:val="16"/>
          <w:lang w:val="en-GB"/>
        </w:rPr>
      </w:pPr>
    </w:p>
    <w:p w14:paraId="2807ECC9" w14:textId="530B1C49" w:rsidR="003E07C0" w:rsidRPr="001B7E8A" w:rsidRDefault="003E07C0" w:rsidP="00E417E7">
      <w:pPr>
        <w:pStyle w:val="Heading2"/>
        <w:spacing w:after="0"/>
        <w:rPr>
          <w:rFonts w:cs="Arial"/>
          <w:sz w:val="28"/>
          <w:szCs w:val="28"/>
        </w:rPr>
      </w:pPr>
      <w:r w:rsidRPr="001B7E8A">
        <w:rPr>
          <w:rFonts w:cs="Arial"/>
          <w:sz w:val="28"/>
          <w:szCs w:val="28"/>
        </w:rPr>
        <w:t>Church News</w:t>
      </w:r>
    </w:p>
    <w:p w14:paraId="6C48F682" w14:textId="4625B8D6" w:rsidR="00D616C5" w:rsidRPr="0061459A" w:rsidRDefault="00D616C5" w:rsidP="00D616C5">
      <w:pPr>
        <w:pStyle w:val="BodyA"/>
        <w:rPr>
          <w:rFonts w:ascii="Calibri" w:hAnsi="Calibri"/>
          <w:sz w:val="16"/>
          <w:szCs w:val="16"/>
          <w:lang w:val="en-GB"/>
        </w:rPr>
      </w:pPr>
    </w:p>
    <w:p w14:paraId="60793BB7" w14:textId="27DA4A8A" w:rsidR="003E07C0" w:rsidRDefault="000A70F2" w:rsidP="006A24BC">
      <w:pPr>
        <w:ind w:left="567" w:hanging="567"/>
        <w:rPr>
          <w:rFonts w:ascii="Calibri" w:hAnsi="Calibri"/>
        </w:rPr>
      </w:pPr>
      <w:r w:rsidRPr="000A70F2">
        <w:rPr>
          <w:rFonts w:ascii="Calibri" w:hAnsi="Calibri"/>
          <w:b/>
        </w:rPr>
        <w:t>Saturday</w:t>
      </w:r>
      <w:r w:rsidRPr="00F84E77">
        <w:rPr>
          <w:rFonts w:ascii="Calibri" w:hAnsi="Calibri"/>
          <w:b/>
        </w:rPr>
        <w:t xml:space="preserve"> </w:t>
      </w:r>
      <w:r w:rsidR="00F84E77" w:rsidRPr="00F84E77">
        <w:rPr>
          <w:rFonts w:ascii="Calibri" w:hAnsi="Calibri"/>
          <w:b/>
        </w:rPr>
        <w:t>15</w:t>
      </w:r>
      <w:r w:rsidR="00F84E77" w:rsidRPr="00F84E77">
        <w:rPr>
          <w:rFonts w:ascii="Calibri" w:hAnsi="Calibri"/>
          <w:b/>
          <w:vertAlign w:val="superscript"/>
        </w:rPr>
        <w:t>th</w:t>
      </w:r>
      <w:r w:rsidR="00F84E77" w:rsidRPr="00F84E77">
        <w:rPr>
          <w:rFonts w:ascii="Calibri" w:hAnsi="Calibri"/>
          <w:b/>
        </w:rPr>
        <w:t xml:space="preserve"> December</w:t>
      </w:r>
      <w:r w:rsidR="00F84E77">
        <w:rPr>
          <w:rFonts w:ascii="Calibri" w:hAnsi="Calibri"/>
          <w:b/>
        </w:rPr>
        <w:t xml:space="preserve">, from 10am, </w:t>
      </w:r>
      <w:r w:rsidR="008033E8">
        <w:rPr>
          <w:rFonts w:ascii="Calibri" w:hAnsi="Calibri"/>
          <w:b/>
        </w:rPr>
        <w:t xml:space="preserve">St John’s </w:t>
      </w:r>
      <w:r w:rsidR="00E24C72">
        <w:rPr>
          <w:rFonts w:ascii="Calibri" w:hAnsi="Calibri"/>
          <w:b/>
        </w:rPr>
        <w:t xml:space="preserve">Christmas Clean.  </w:t>
      </w:r>
      <w:r w:rsidR="00F84E77">
        <w:rPr>
          <w:rFonts w:ascii="Calibri" w:hAnsi="Calibri"/>
        </w:rPr>
        <w:t>Making the Church sparkly clean for Christmas</w:t>
      </w:r>
      <w:r w:rsidR="001B7E8A">
        <w:rPr>
          <w:rFonts w:ascii="Calibri" w:hAnsi="Calibri"/>
        </w:rPr>
        <w:t>.  Please come along and HELP us</w:t>
      </w:r>
      <w:r w:rsidR="00F84E77">
        <w:rPr>
          <w:rFonts w:ascii="Calibri" w:hAnsi="Calibri"/>
        </w:rPr>
        <w:t>!</w:t>
      </w:r>
      <w:r w:rsidR="001B7E8A">
        <w:rPr>
          <w:rFonts w:ascii="Calibri" w:hAnsi="Calibri"/>
        </w:rPr>
        <w:t xml:space="preserve">  Many hands make light work.</w:t>
      </w:r>
    </w:p>
    <w:p w14:paraId="1000588B" w14:textId="7851793A" w:rsidR="00F84E77" w:rsidRPr="00F84E77" w:rsidRDefault="00F84E77" w:rsidP="006A24BC">
      <w:pPr>
        <w:ind w:left="567" w:hanging="567"/>
        <w:rPr>
          <w:rFonts w:ascii="Calibri" w:hAnsi="Calibri"/>
          <w:sz w:val="16"/>
          <w:szCs w:val="16"/>
        </w:rPr>
      </w:pPr>
    </w:p>
    <w:p w14:paraId="68A490C4" w14:textId="6BEAE8E7" w:rsidR="00F84E77" w:rsidRPr="00F84E77" w:rsidRDefault="00F84E77" w:rsidP="006A24BC">
      <w:pPr>
        <w:ind w:left="567" w:hanging="567"/>
        <w:rPr>
          <w:rFonts w:ascii="Calibri" w:hAnsi="Calibri"/>
          <w:b/>
        </w:rPr>
      </w:pPr>
      <w:r w:rsidRPr="00F84E77">
        <w:rPr>
          <w:rFonts w:ascii="Calibri" w:hAnsi="Calibri"/>
          <w:b/>
        </w:rPr>
        <w:t>Saturday 22</w:t>
      </w:r>
      <w:r w:rsidRPr="00F84E77">
        <w:rPr>
          <w:rFonts w:ascii="Calibri" w:hAnsi="Calibri"/>
          <w:b/>
          <w:vertAlign w:val="superscript"/>
        </w:rPr>
        <w:t>nd</w:t>
      </w:r>
      <w:r w:rsidRPr="00F84E77">
        <w:rPr>
          <w:rFonts w:ascii="Calibri" w:hAnsi="Calibri"/>
          <w:b/>
        </w:rPr>
        <w:t xml:space="preserve"> December 1.30 3.30pm</w:t>
      </w:r>
      <w:r>
        <w:rPr>
          <w:rFonts w:ascii="Calibri" w:hAnsi="Calibri"/>
          <w:b/>
        </w:rPr>
        <w:t xml:space="preserve">, </w:t>
      </w:r>
      <w:r w:rsidR="008033E8">
        <w:rPr>
          <w:rFonts w:ascii="Calibri" w:hAnsi="Calibri"/>
          <w:b/>
        </w:rPr>
        <w:t xml:space="preserve">St John’s, </w:t>
      </w:r>
      <w:r w:rsidR="00E24C72">
        <w:rPr>
          <w:rFonts w:ascii="Calibri" w:hAnsi="Calibri"/>
          <w:b/>
        </w:rPr>
        <w:t xml:space="preserve">Family Fun, </w:t>
      </w:r>
      <w:r w:rsidRPr="001B7E8A">
        <w:rPr>
          <w:rFonts w:ascii="Calibri" w:hAnsi="Calibri"/>
        </w:rPr>
        <w:t>Christingle making and Christmas Craft</w:t>
      </w:r>
      <w:r w:rsidR="008033E8">
        <w:rPr>
          <w:rFonts w:ascii="Calibri" w:hAnsi="Calibri"/>
          <w:b/>
        </w:rPr>
        <w:t>.</w:t>
      </w:r>
    </w:p>
    <w:p w14:paraId="13B57519" w14:textId="7284BB24" w:rsidR="003E07C0" w:rsidRPr="000A70F2" w:rsidRDefault="003E07C0" w:rsidP="006A24BC">
      <w:pPr>
        <w:ind w:left="567" w:hanging="567"/>
        <w:rPr>
          <w:rFonts w:ascii="Calibri" w:eastAsia="Times New Roman" w:hAnsi="Calibri"/>
          <w:b/>
          <w:sz w:val="16"/>
          <w:szCs w:val="16"/>
        </w:rPr>
      </w:pPr>
    </w:p>
    <w:p w14:paraId="2D8CA06D" w14:textId="02E84D5A" w:rsidR="004C2AFB" w:rsidRDefault="003E07C0" w:rsidP="00AA5191">
      <w:pPr>
        <w:pStyle w:val="Heading2"/>
        <w:spacing w:after="0"/>
        <w:ind w:left="567" w:hanging="567"/>
        <w:rPr>
          <w:rStyle w:val="None"/>
          <w:sz w:val="28"/>
          <w:szCs w:val="28"/>
          <w:lang w:val="en-US"/>
        </w:rPr>
      </w:pPr>
      <w:r>
        <w:rPr>
          <w:rStyle w:val="None"/>
          <w:sz w:val="28"/>
          <w:szCs w:val="28"/>
          <w:lang w:val="en-US"/>
        </w:rPr>
        <w:t>What’s on in St John’s</w:t>
      </w:r>
    </w:p>
    <w:p w14:paraId="24EC3A08" w14:textId="157B1190" w:rsidR="00E87623" w:rsidRPr="00E87623" w:rsidRDefault="00E87623" w:rsidP="00E87623">
      <w:pPr>
        <w:pStyle w:val="BodyA"/>
        <w:rPr>
          <w:rFonts w:ascii="Calibri" w:hAnsi="Calibri"/>
          <w:sz w:val="16"/>
          <w:szCs w:val="16"/>
          <w:lang w:val="en-US"/>
        </w:rPr>
      </w:pPr>
    </w:p>
    <w:p w14:paraId="54C1DBB5" w14:textId="3898B93F" w:rsidR="00432DE0" w:rsidRDefault="00E87623" w:rsidP="008531EF">
      <w:pPr>
        <w:pStyle w:val="BodyA"/>
        <w:ind w:left="567" w:hanging="567"/>
        <w:rPr>
          <w:rFonts w:ascii="Calibri" w:hAnsi="Calibri"/>
          <w:color w:val="333333"/>
        </w:rPr>
      </w:pPr>
      <w:r w:rsidRPr="008531EF">
        <w:rPr>
          <w:rFonts w:ascii="Calibri" w:eastAsia="Calibri" w:hAnsi="Calibri" w:cs="Calibri"/>
          <w:b/>
          <w:bCs/>
          <w:lang w:val="en-US"/>
        </w:rPr>
        <w:t xml:space="preserve">Monday </w:t>
      </w:r>
      <w:r w:rsidR="00432DE0" w:rsidRPr="008531EF">
        <w:rPr>
          <w:rFonts w:ascii="Calibri" w:eastAsia="Calibri" w:hAnsi="Calibri" w:cs="Calibri"/>
          <w:b/>
          <w:bCs/>
          <w:lang w:val="en-US"/>
        </w:rPr>
        <w:t xml:space="preserve">10th December 7.30pm </w:t>
      </w:r>
      <w:r w:rsidR="00432DE0" w:rsidRPr="008531EF">
        <w:rPr>
          <w:rFonts w:ascii="Calibri" w:eastAsia="Calibri" w:hAnsi="Calibri" w:cs="Calibri"/>
          <w:bCs/>
          <w:lang w:val="en-US"/>
        </w:rPr>
        <w:t>Ripon Cathedral Concert Society</w:t>
      </w:r>
      <w:r w:rsidR="008531EF" w:rsidRPr="008531EF">
        <w:rPr>
          <w:rFonts w:ascii="Calibri" w:eastAsia="Calibri" w:hAnsi="Calibri" w:cs="Calibri"/>
          <w:bCs/>
          <w:lang w:val="en-US"/>
        </w:rPr>
        <w:t>,</w:t>
      </w:r>
      <w:r w:rsidR="00432DE0" w:rsidRPr="008531EF">
        <w:rPr>
          <w:rFonts w:ascii="Calibri" w:eastAsia="Calibri" w:hAnsi="Calibri" w:cs="Calibri"/>
          <w:bCs/>
          <w:lang w:val="en-US"/>
        </w:rPr>
        <w:t xml:space="preserve"> </w:t>
      </w:r>
      <w:r w:rsidR="008531EF" w:rsidRPr="008531EF">
        <w:rPr>
          <w:rFonts w:ascii="Calibri" w:eastAsia="Calibri" w:hAnsi="Calibri" w:cs="Calibri"/>
          <w:bCs/>
          <w:lang w:val="en-US"/>
        </w:rPr>
        <w:t>Concert by the Onyx Brass Quintet “</w:t>
      </w:r>
      <w:r w:rsidR="008531EF" w:rsidRPr="008531EF">
        <w:rPr>
          <w:rFonts w:ascii="Calibri" w:hAnsi="Calibri"/>
          <w:color w:val="333333"/>
        </w:rPr>
        <w:t xml:space="preserve">The Golden </w:t>
      </w:r>
      <w:proofErr w:type="gramStart"/>
      <w:r w:rsidR="008531EF" w:rsidRPr="008531EF">
        <w:rPr>
          <w:rFonts w:ascii="Calibri" w:hAnsi="Calibri"/>
          <w:color w:val="333333"/>
        </w:rPr>
        <w:t>Age“</w:t>
      </w:r>
      <w:proofErr w:type="gramEnd"/>
      <w:r w:rsidR="00FD597B">
        <w:rPr>
          <w:rFonts w:ascii="Calibri" w:hAnsi="Calibri"/>
          <w:color w:val="333333"/>
        </w:rPr>
        <w:t>.</w:t>
      </w:r>
    </w:p>
    <w:p w14:paraId="56076A72" w14:textId="758B78F8" w:rsidR="001B7E8A" w:rsidRPr="001B7E8A" w:rsidRDefault="001B7E8A" w:rsidP="008531EF">
      <w:pPr>
        <w:pStyle w:val="BodyA"/>
        <w:ind w:left="567" w:hanging="567"/>
        <w:rPr>
          <w:rFonts w:ascii="Calibri" w:hAnsi="Calibri"/>
          <w:color w:val="333333"/>
          <w:sz w:val="16"/>
          <w:szCs w:val="16"/>
        </w:rPr>
      </w:pPr>
    </w:p>
    <w:p w14:paraId="02ACAEF8" w14:textId="3F7D9884" w:rsidR="001B7E8A" w:rsidRPr="001B7E8A" w:rsidRDefault="001B7E8A" w:rsidP="001B7E8A">
      <w:pPr>
        <w:pStyle w:val="Heading2"/>
        <w:spacing w:after="0"/>
        <w:ind w:left="567" w:hanging="567"/>
        <w:rPr>
          <w:rStyle w:val="None"/>
          <w:sz w:val="28"/>
          <w:szCs w:val="28"/>
          <w:lang w:val="en-US"/>
        </w:rPr>
      </w:pPr>
      <w:r w:rsidRPr="001B7E8A">
        <w:rPr>
          <w:rStyle w:val="None"/>
          <w:sz w:val="28"/>
          <w:szCs w:val="28"/>
          <w:lang w:val="en-US"/>
        </w:rPr>
        <w:t>What’s on in Copt Hewick</w:t>
      </w:r>
      <w:r>
        <w:rPr>
          <w:rStyle w:val="None"/>
          <w:sz w:val="28"/>
          <w:szCs w:val="28"/>
          <w:lang w:val="en-US"/>
        </w:rPr>
        <w:t xml:space="preserve"> and Marton le Moor</w:t>
      </w:r>
    </w:p>
    <w:p w14:paraId="15032F91" w14:textId="5C88AD05" w:rsidR="008531EF" w:rsidRPr="001B7E8A" w:rsidRDefault="008531EF" w:rsidP="00CC6600">
      <w:pPr>
        <w:pStyle w:val="BodyA"/>
        <w:ind w:left="567" w:hanging="567"/>
        <w:rPr>
          <w:rStyle w:val="None"/>
          <w:rFonts w:ascii="Calibri" w:hAnsi="Calibri"/>
          <w:sz w:val="16"/>
          <w:szCs w:val="16"/>
          <w:lang w:val="en-US"/>
        </w:rPr>
      </w:pPr>
    </w:p>
    <w:p w14:paraId="02627522" w14:textId="2C4BF899" w:rsidR="001B7E8A" w:rsidRDefault="001B7E8A" w:rsidP="001B7E8A">
      <w:pPr>
        <w:pStyle w:val="BodyA"/>
        <w:rPr>
          <w:rFonts w:ascii="Calibri" w:hAnsi="Calibri"/>
          <w:lang w:val="en-US"/>
        </w:rPr>
      </w:pPr>
      <w:r w:rsidRPr="001B7E8A">
        <w:rPr>
          <w:rFonts w:ascii="Calibri" w:hAnsi="Calibri"/>
          <w:b/>
          <w:lang w:val="en-US"/>
        </w:rPr>
        <w:t xml:space="preserve">Tuesday </w:t>
      </w:r>
      <w:r>
        <w:rPr>
          <w:rFonts w:ascii="Calibri" w:hAnsi="Calibri"/>
          <w:b/>
          <w:lang w:val="en-US"/>
        </w:rPr>
        <w:t>11</w:t>
      </w:r>
      <w:r w:rsidRPr="001B7E8A">
        <w:rPr>
          <w:rFonts w:ascii="Calibri" w:hAnsi="Calibri"/>
          <w:b/>
          <w:vertAlign w:val="superscript"/>
          <w:lang w:val="en-US"/>
        </w:rPr>
        <w:t>th</w:t>
      </w:r>
      <w:r>
        <w:rPr>
          <w:rFonts w:ascii="Calibri" w:hAnsi="Calibri"/>
          <w:b/>
          <w:lang w:val="en-US"/>
        </w:rPr>
        <w:t xml:space="preserve"> December</w:t>
      </w:r>
      <w:r w:rsidR="00CC6600">
        <w:rPr>
          <w:rFonts w:ascii="Calibri" w:hAnsi="Calibri"/>
          <w:b/>
          <w:lang w:val="en-US"/>
        </w:rPr>
        <w:t xml:space="preserve"> 6.30pm, Copt Hewick, </w:t>
      </w:r>
      <w:r w:rsidR="00CC6600">
        <w:rPr>
          <w:rFonts w:ascii="Calibri" w:hAnsi="Calibri"/>
          <w:lang w:val="en-US"/>
        </w:rPr>
        <w:t xml:space="preserve">Charity Carol Singing starting from the Village Hall. </w:t>
      </w:r>
    </w:p>
    <w:p w14:paraId="6581E0E3" w14:textId="429D5EF9" w:rsidR="00CC6600" w:rsidRPr="00CC6600" w:rsidRDefault="00CC6600" w:rsidP="001B7E8A">
      <w:pPr>
        <w:pStyle w:val="BodyA"/>
        <w:rPr>
          <w:rFonts w:ascii="Calibri" w:hAnsi="Calibri"/>
          <w:sz w:val="16"/>
          <w:szCs w:val="16"/>
          <w:lang w:val="en-US"/>
        </w:rPr>
      </w:pPr>
    </w:p>
    <w:p w14:paraId="2A514FA0" w14:textId="6C70E32C" w:rsidR="00CC6600" w:rsidRDefault="00CC6600" w:rsidP="001B7E8A">
      <w:pPr>
        <w:pStyle w:val="BodyA"/>
        <w:rPr>
          <w:rFonts w:ascii="Calibri" w:hAnsi="Calibri"/>
          <w:lang w:val="en-US"/>
        </w:rPr>
      </w:pPr>
      <w:r w:rsidRPr="00CC6600">
        <w:rPr>
          <w:rFonts w:ascii="Calibri" w:hAnsi="Calibri"/>
          <w:b/>
          <w:lang w:val="en-US"/>
        </w:rPr>
        <w:t>Sunday 16</w:t>
      </w:r>
      <w:r w:rsidRPr="00CC6600">
        <w:rPr>
          <w:rFonts w:ascii="Calibri" w:hAnsi="Calibri"/>
          <w:b/>
          <w:vertAlign w:val="superscript"/>
          <w:lang w:val="en-US"/>
        </w:rPr>
        <w:t>th</w:t>
      </w:r>
      <w:r w:rsidRPr="00CC6600">
        <w:rPr>
          <w:rFonts w:ascii="Calibri" w:hAnsi="Calibri"/>
          <w:b/>
          <w:lang w:val="en-US"/>
        </w:rPr>
        <w:t xml:space="preserve"> December 6pm, Marton le Moor</w:t>
      </w:r>
      <w:r>
        <w:rPr>
          <w:rFonts w:ascii="Calibri" w:hAnsi="Calibri"/>
          <w:lang w:val="en-US"/>
        </w:rPr>
        <w:t>, Charity Carol Singing, starting from Meeting Room.</w:t>
      </w:r>
    </w:p>
    <w:p w14:paraId="2795BB42" w14:textId="77777777" w:rsidR="00CC6600" w:rsidRPr="00CC6600" w:rsidRDefault="00CC6600" w:rsidP="001B7E8A">
      <w:pPr>
        <w:pStyle w:val="BodyA"/>
        <w:rPr>
          <w:rFonts w:ascii="Calibri" w:hAnsi="Calibri"/>
          <w:sz w:val="16"/>
          <w:szCs w:val="16"/>
          <w:lang w:val="en-US"/>
        </w:rPr>
      </w:pPr>
    </w:p>
    <w:p w14:paraId="7EC6ACF5" w14:textId="2C1684D9" w:rsidR="00AA5191" w:rsidRDefault="00432DE0" w:rsidP="00432DE0">
      <w:pPr>
        <w:pStyle w:val="Heading2"/>
        <w:spacing w:after="0"/>
        <w:ind w:left="567" w:hanging="567"/>
        <w:rPr>
          <w:rStyle w:val="None"/>
          <w:sz w:val="28"/>
          <w:szCs w:val="28"/>
        </w:rPr>
      </w:pPr>
      <w:r w:rsidRPr="00AA5191">
        <w:rPr>
          <w:rStyle w:val="None"/>
          <w:sz w:val="28"/>
          <w:szCs w:val="28"/>
        </w:rPr>
        <w:t xml:space="preserve"> </w:t>
      </w:r>
      <w:r w:rsidR="00AA5191" w:rsidRPr="00AA5191">
        <w:rPr>
          <w:rStyle w:val="None"/>
          <w:sz w:val="28"/>
          <w:szCs w:val="28"/>
        </w:rPr>
        <w:t>What’s on elsewhere in Sharow</w:t>
      </w:r>
    </w:p>
    <w:p w14:paraId="0AA929F1" w14:textId="59362C68" w:rsidR="00D82792" w:rsidRPr="00D82792" w:rsidRDefault="00D82792" w:rsidP="00D82792">
      <w:pPr>
        <w:pStyle w:val="BodyA"/>
        <w:rPr>
          <w:rFonts w:ascii="Calibri" w:hAnsi="Calibri"/>
          <w:sz w:val="16"/>
          <w:szCs w:val="16"/>
          <w:lang w:val="en-GB"/>
        </w:rPr>
      </w:pPr>
    </w:p>
    <w:p w14:paraId="21E134CF" w14:textId="3133C47E" w:rsidR="00D82792" w:rsidRDefault="00CC6600" w:rsidP="00E417E7">
      <w:pPr>
        <w:pStyle w:val="Body"/>
        <w:rPr>
          <w:rFonts w:ascii="Calibri" w:eastAsia="Calibri" w:hAnsi="Calibri" w:cs="Calibri"/>
          <w:bCs/>
          <w:lang w:val="en-US"/>
        </w:rPr>
      </w:pPr>
      <w:r w:rsidRPr="00AA5191">
        <w:rPr>
          <w:rFonts w:ascii="Calibri" w:eastAsia="Calibri" w:hAnsi="Calibri" w:cs="Calibr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9D3BF" wp14:editId="110B0AA5">
                <wp:simplePos x="0" y="0"/>
                <wp:positionH relativeFrom="column">
                  <wp:posOffset>4766310</wp:posOffset>
                </wp:positionH>
                <wp:positionV relativeFrom="paragraph">
                  <wp:posOffset>48260</wp:posOffset>
                </wp:positionV>
                <wp:extent cx="1190625" cy="1404620"/>
                <wp:effectExtent l="0" t="0" r="952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BC7B" w14:textId="1AA97595" w:rsidR="00501975" w:rsidRPr="00501975" w:rsidRDefault="0050197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Tel. Edna Colley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01765 603250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D3BF" id="_x0000_s1027" type="#_x0000_t202" style="position:absolute;margin-left:375.3pt;margin-top:3.8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" stroked="f">
                <v:textbox style="mso-fit-shape-to-text:t">
                  <w:txbxContent>
                    <w:p w14:paraId="72E4BC7B" w14:textId="1AA97595" w:rsidR="00501975" w:rsidRPr="00501975" w:rsidRDefault="0050197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Tel. Edna Colley </w:t>
                      </w:r>
                      <w:r>
                        <w:rPr>
                          <w:rFonts w:ascii="Calibri" w:hAnsi="Calibri"/>
                        </w:rPr>
                        <w:br/>
                        <w:t>01765 603250</w:t>
                      </w:r>
                    </w:p>
                  </w:txbxContent>
                </v:textbox>
              </v:shape>
            </w:pict>
          </mc:Fallback>
        </mc:AlternateContent>
      </w:r>
      <w:r w:rsidR="00E417E7" w:rsidRPr="00D82792">
        <w:rPr>
          <w:rFonts w:ascii="Calibri" w:eastAsia="Calibri" w:hAnsi="Calibri" w:cs="Calibri"/>
          <w:b/>
          <w:bCs/>
          <w:lang w:val="en-US"/>
        </w:rPr>
        <w:t xml:space="preserve">Friday </w:t>
      </w:r>
      <w:r w:rsidR="00E417E7">
        <w:rPr>
          <w:rFonts w:ascii="Calibri" w:eastAsia="Calibri" w:hAnsi="Calibri" w:cs="Calibri"/>
          <w:b/>
          <w:bCs/>
          <w:lang w:val="en-US"/>
        </w:rPr>
        <w:t>14</w:t>
      </w:r>
      <w:r w:rsidR="00E417E7" w:rsidRPr="00E417E7">
        <w:rPr>
          <w:rFonts w:ascii="Calibri" w:eastAsia="Calibri" w:hAnsi="Calibri" w:cs="Calibri"/>
          <w:b/>
          <w:bCs/>
          <w:vertAlign w:val="superscript"/>
          <w:lang w:val="en-US"/>
        </w:rPr>
        <w:t>th</w:t>
      </w:r>
      <w:r w:rsidR="00E417E7">
        <w:rPr>
          <w:rFonts w:ascii="Calibri" w:eastAsia="Calibri" w:hAnsi="Calibri" w:cs="Calibri"/>
          <w:b/>
          <w:bCs/>
          <w:lang w:val="en-US"/>
        </w:rPr>
        <w:t xml:space="preserve"> December</w:t>
      </w:r>
      <w:r w:rsidR="00E417E7" w:rsidRPr="00D82792">
        <w:rPr>
          <w:rFonts w:ascii="Calibri" w:eastAsia="Calibri" w:hAnsi="Calibri" w:cs="Calibri"/>
          <w:b/>
          <w:bCs/>
          <w:lang w:val="en-US"/>
        </w:rPr>
        <w:t>, 12 noon</w:t>
      </w:r>
      <w:r w:rsidR="00E417E7">
        <w:rPr>
          <w:rFonts w:ascii="Calibri" w:eastAsia="Calibri" w:hAnsi="Calibri" w:cs="Calibri"/>
          <w:bCs/>
          <w:lang w:val="en-US"/>
        </w:rPr>
        <w:t>, Village Hall, Silver Diners.</w:t>
      </w:r>
    </w:p>
    <w:p w14:paraId="2A05D52A" w14:textId="77777777" w:rsidR="008033E8" w:rsidRPr="008033E8" w:rsidRDefault="008033E8" w:rsidP="00E417E7">
      <w:pPr>
        <w:pStyle w:val="Body"/>
        <w:rPr>
          <w:rFonts w:ascii="Calibri" w:eastAsia="Calibri" w:hAnsi="Calibri" w:cs="Calibri"/>
          <w:bCs/>
          <w:sz w:val="16"/>
          <w:szCs w:val="16"/>
          <w:lang w:val="en-US"/>
        </w:rPr>
      </w:pPr>
    </w:p>
    <w:p w14:paraId="76EDA1AA" w14:textId="19A9FA18" w:rsidR="00CC6600" w:rsidRDefault="00CC6600" w:rsidP="00E417E7">
      <w:pPr>
        <w:pStyle w:val="Body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Saturday 15</w:t>
      </w:r>
      <w:r w:rsidRPr="00CC6600">
        <w:rPr>
          <w:rFonts w:ascii="Calibri" w:eastAsia="Calibri" w:hAnsi="Calibri" w:cs="Calibri"/>
          <w:b/>
          <w:bCs/>
          <w:vertAlign w:val="superscript"/>
          <w:lang w:val="en-US"/>
        </w:rPr>
        <w:t>th</w:t>
      </w:r>
      <w:r>
        <w:rPr>
          <w:rFonts w:ascii="Calibri" w:eastAsia="Calibri" w:hAnsi="Calibri" w:cs="Calibri"/>
          <w:b/>
          <w:bCs/>
          <w:lang w:val="en-US"/>
        </w:rPr>
        <w:t xml:space="preserve"> December 2-4pm, </w:t>
      </w:r>
      <w:r>
        <w:rPr>
          <w:rFonts w:ascii="Calibri" w:eastAsia="Calibri" w:hAnsi="Calibri" w:cs="Calibri"/>
          <w:bCs/>
          <w:lang w:val="en-US"/>
        </w:rPr>
        <w:t>Village Hall, Christmas Vintage Tea (£5)</w:t>
      </w:r>
    </w:p>
    <w:p w14:paraId="28EC1FB2" w14:textId="77777777" w:rsidR="008033E8" w:rsidRPr="008033E8" w:rsidRDefault="008033E8" w:rsidP="00E417E7">
      <w:pPr>
        <w:pStyle w:val="Body"/>
        <w:rPr>
          <w:rFonts w:ascii="Calibri" w:eastAsia="Calibri" w:hAnsi="Calibri" w:cs="Calibri"/>
          <w:bCs/>
          <w:sz w:val="16"/>
          <w:szCs w:val="16"/>
          <w:lang w:val="en-US"/>
        </w:rPr>
      </w:pPr>
    </w:p>
    <w:p w14:paraId="474E69ED" w14:textId="2DF5C54E" w:rsidR="008033E8" w:rsidRPr="00E24C72" w:rsidRDefault="00CC6600" w:rsidP="000334DB">
      <w:pPr>
        <w:pStyle w:val="Body"/>
        <w:rPr>
          <w:rFonts w:ascii="Calibri" w:eastAsia="Calibri" w:hAnsi="Calibri" w:cs="Calibri"/>
          <w:bCs/>
          <w:lang w:val="en-US"/>
        </w:rPr>
      </w:pPr>
      <w:r w:rsidRPr="00CC6600">
        <w:rPr>
          <w:rFonts w:ascii="Calibri" w:eastAsia="Calibri" w:hAnsi="Calibri" w:cs="Calibri"/>
          <w:b/>
          <w:bCs/>
          <w:lang w:val="en-US"/>
        </w:rPr>
        <w:t>Wednesday 19</w:t>
      </w:r>
      <w:r w:rsidRPr="00CC6600">
        <w:rPr>
          <w:rFonts w:ascii="Calibri" w:eastAsia="Calibri" w:hAnsi="Calibri" w:cs="Calibri"/>
          <w:b/>
          <w:bCs/>
          <w:vertAlign w:val="superscript"/>
          <w:lang w:val="en-US"/>
        </w:rPr>
        <w:t>th</w:t>
      </w:r>
      <w:r w:rsidRPr="00CC6600">
        <w:rPr>
          <w:rFonts w:ascii="Calibri" w:eastAsia="Calibri" w:hAnsi="Calibri" w:cs="Calibri"/>
          <w:b/>
          <w:bCs/>
          <w:lang w:val="en-US"/>
        </w:rPr>
        <w:t xml:space="preserve"> December 2-4pm</w:t>
      </w:r>
      <w:r>
        <w:rPr>
          <w:rFonts w:ascii="Calibri" w:eastAsia="Calibri" w:hAnsi="Calibri" w:cs="Calibri"/>
          <w:bCs/>
          <w:lang w:val="en-US"/>
        </w:rPr>
        <w:t>, Village Hall, YAH Club</w:t>
      </w:r>
      <w:bookmarkStart w:id="0" w:name="_GoBack"/>
      <w:bookmarkEnd w:id="0"/>
    </w:p>
    <w:p w14:paraId="005101AA" w14:textId="77777777" w:rsidR="000334DB" w:rsidRPr="00A83F2C" w:rsidRDefault="000334DB" w:rsidP="000334DB">
      <w:pPr>
        <w:pStyle w:val="Body"/>
        <w:rPr>
          <w:rFonts w:ascii="Calibri" w:eastAsia="Calibri" w:hAnsi="Calibri" w:cs="Calibri"/>
          <w:bCs/>
          <w:sz w:val="16"/>
          <w:szCs w:val="16"/>
          <w:lang w:val="en-US"/>
        </w:rPr>
      </w:pPr>
    </w:p>
    <w:p w14:paraId="6DD1DE92" w14:textId="3DADAF31" w:rsidR="003D7FCF" w:rsidRPr="003D7FCF" w:rsidRDefault="003D7FCF" w:rsidP="00976351">
      <w:pPr>
        <w:pStyle w:val="Body"/>
        <w:ind w:left="567" w:hanging="567"/>
        <w:rPr>
          <w:rFonts w:ascii="Calibri" w:eastAsia="Calibri" w:hAnsi="Calibri" w:cs="Calibri"/>
          <w:bCs/>
          <w:lang w:val="en-US"/>
        </w:rPr>
      </w:pPr>
      <w:r w:rsidRPr="003D7FCF">
        <w:rPr>
          <w:rFonts w:ascii="Calibri" w:eastAsia="Calibri" w:hAnsi="Calibri" w:cs="Calibri"/>
          <w:b/>
          <w:bCs/>
          <w:lang w:val="en-US"/>
        </w:rPr>
        <w:t>Co-operating Coffee Mornings.</w:t>
      </w:r>
      <w:r>
        <w:rPr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  <w:bCs/>
          <w:lang w:val="en-US"/>
        </w:rPr>
        <w:t xml:space="preserve">If you would like to raise money for your favourite charity and help </w:t>
      </w:r>
      <w:r w:rsidR="00594CCC">
        <w:rPr>
          <w:rFonts w:ascii="Calibri" w:eastAsia="Calibri" w:hAnsi="Calibri" w:cs="Calibri"/>
          <w:bCs/>
          <w:lang w:val="en-US"/>
        </w:rPr>
        <w:t>St John’s</w:t>
      </w:r>
      <w:r>
        <w:rPr>
          <w:rFonts w:ascii="Calibri" w:eastAsia="Calibri" w:hAnsi="Calibri" w:cs="Calibri"/>
          <w:bCs/>
          <w:lang w:val="en-US"/>
        </w:rPr>
        <w:t xml:space="preserve"> at the same time, why not book a “Co-operating Coffee Morning”.  Proceeds to be split between your charity and St John’s.  Hire of the venue is free and members of the congregation will help by providing </w:t>
      </w:r>
      <w:r w:rsidR="00A83F2C">
        <w:rPr>
          <w:rFonts w:ascii="Calibri" w:eastAsia="Calibri" w:hAnsi="Calibri" w:cs="Calibri"/>
          <w:bCs/>
          <w:lang w:val="en-US"/>
        </w:rPr>
        <w:t>some cakes and refreshments.</w:t>
      </w:r>
    </w:p>
    <w:p w14:paraId="6E8786CF" w14:textId="3B3B34CE" w:rsidR="00DC41A9" w:rsidRPr="00B73EC4" w:rsidRDefault="00DC41A9" w:rsidP="00E54A44">
      <w:pPr>
        <w:pStyle w:val="Body"/>
        <w:rPr>
          <w:rFonts w:ascii="Calibri" w:eastAsia="Calibri" w:hAnsi="Calibri" w:cs="Calibri"/>
          <w:b/>
          <w:bCs/>
          <w:sz w:val="14"/>
          <w:szCs w:val="16"/>
          <w:lang w:val="en-US"/>
        </w:rPr>
      </w:pPr>
    </w:p>
    <w:p w14:paraId="4EE5F8F0" w14:textId="53B707D6" w:rsidR="002A1D59" w:rsidRDefault="002A1D59" w:rsidP="002A1D59">
      <w:pPr>
        <w:pStyle w:val="Body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NB!  Ecclesiastical Insurance will give £130 to church for each home insurance policy taken out by a member of the congregation.</w:t>
      </w:r>
    </w:p>
    <w:p w14:paraId="2B149599" w14:textId="3C3770FC" w:rsidR="002A1D59" w:rsidRPr="0040623F" w:rsidRDefault="002A1D59" w:rsidP="002A1D59">
      <w:pPr>
        <w:ind w:left="567" w:right="-903" w:hanging="567"/>
        <w:rPr>
          <w:rFonts w:ascii="Calibri" w:eastAsia="Calibri" w:hAnsi="Calibri" w:cs="Calibri"/>
          <w:b/>
          <w:sz w:val="16"/>
          <w:szCs w:val="16"/>
        </w:rPr>
      </w:pPr>
    </w:p>
    <w:p w14:paraId="6221B653" w14:textId="45B0CF7C" w:rsidR="00F121C2" w:rsidRDefault="00F121C2" w:rsidP="002A1D59">
      <w:pPr>
        <w:ind w:left="567" w:right="-903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Check out St John’s </w:t>
      </w:r>
      <w:proofErr w:type="spellStart"/>
      <w:r>
        <w:rPr>
          <w:rFonts w:ascii="Calibri" w:eastAsia="Calibri" w:hAnsi="Calibri" w:cs="Calibri"/>
          <w:b/>
        </w:rPr>
        <w:t>easyfundraising</w:t>
      </w:r>
      <w:proofErr w:type="spellEnd"/>
      <w:r>
        <w:rPr>
          <w:rFonts w:ascii="Calibri" w:eastAsia="Calibri" w:hAnsi="Calibri" w:cs="Calibri"/>
          <w:b/>
        </w:rPr>
        <w:t xml:space="preserve"> web page: https://www.easyfundraising.org.uk/causes/sjcs/</w:t>
      </w:r>
    </w:p>
    <w:sectPr w:rsidR="00F121C2" w:rsidSect="00F84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701" w:bottom="993" w:left="1440" w:header="0" w:footer="5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4525" w14:textId="77777777" w:rsidR="00BC68CF" w:rsidRDefault="00BC68CF">
      <w:r>
        <w:separator/>
      </w:r>
    </w:p>
  </w:endnote>
  <w:endnote w:type="continuationSeparator" w:id="0">
    <w:p w14:paraId="4C330B11" w14:textId="77777777" w:rsidR="00BC68CF" w:rsidRDefault="00BC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2390" w14:textId="77777777" w:rsidR="00310323" w:rsidRDefault="0031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55CA" w14:textId="77777777" w:rsidR="00866E03" w:rsidRDefault="00354A8B">
    <w:pPr>
      <w:pStyle w:val="BodyA"/>
    </w:pPr>
    <w:r>
      <w:rPr>
        <w:rFonts w:ascii="Calibri" w:eastAsia="Calibri" w:hAnsi="Calibri" w:cs="Calibri"/>
        <w:b/>
        <w:bCs/>
        <w:i/>
        <w:iCs/>
      </w:rPr>
      <w:t>Visit St John’</w:t>
    </w:r>
    <w:r>
      <w:rPr>
        <w:rFonts w:ascii="Calibri" w:eastAsia="Calibri" w:hAnsi="Calibri" w:cs="Calibri"/>
        <w:b/>
        <w:bCs/>
        <w:i/>
        <w:iCs/>
        <w:lang w:val="en-US"/>
      </w:rPr>
      <w:t xml:space="preserve">s website </w:t>
    </w:r>
    <w:hyperlink r:id="rId1" w:history="1">
      <w:r>
        <w:rPr>
          <w:rStyle w:val="Hyperlink0"/>
        </w:rPr>
        <w:t>www.stjohnssharow.org.uk</w:t>
      </w:r>
    </w:hyperlink>
    <w:r>
      <w:rPr>
        <w:rStyle w:val="None"/>
        <w:rFonts w:ascii="Calibri" w:eastAsia="Calibri" w:hAnsi="Calibri" w:cs="Calibri"/>
        <w:b/>
        <w:bCs/>
        <w:i/>
        <w:iCs/>
        <w:lang w:val="en-US"/>
      </w:rPr>
      <w:t xml:space="preserve"> and follow us on </w:t>
    </w:r>
    <w:proofErr w:type="spellStart"/>
    <w:r>
      <w:rPr>
        <w:rStyle w:val="None"/>
        <w:rFonts w:ascii="Calibri" w:eastAsia="Calibri" w:hAnsi="Calibri" w:cs="Calibri"/>
        <w:b/>
        <w:bCs/>
        <w:i/>
        <w:iCs/>
        <w:lang w:val="en-US"/>
      </w:rPr>
      <w:t>facebook</w:t>
    </w:r>
    <w:proofErr w:type="spellEnd"/>
    <w:r>
      <w:rPr>
        <w:rStyle w:val="None"/>
        <w:rFonts w:ascii="Calibri" w:eastAsia="Calibri" w:hAnsi="Calibri" w:cs="Calibri"/>
        <w:b/>
        <w:bCs/>
        <w:i/>
        <w:iCs/>
        <w:lang w:val="en-US"/>
      </w:rPr>
      <w:t xml:space="preserve"> </w:t>
    </w:r>
    <w:r>
      <w:rPr>
        <w:rStyle w:val="None"/>
        <w:rFonts w:ascii="Calibri" w:eastAsia="Calibri" w:hAnsi="Calibri" w:cs="Calibri"/>
        <w:b/>
        <w:bCs/>
        <w:i/>
        <w:iCs/>
      </w:rPr>
      <w:t>– ‘St John’s, Sharow’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A16" w14:textId="77777777" w:rsidR="00310323" w:rsidRDefault="0031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62BC" w14:textId="77777777" w:rsidR="00BC68CF" w:rsidRDefault="00BC68CF">
      <w:r>
        <w:separator/>
      </w:r>
    </w:p>
  </w:footnote>
  <w:footnote w:type="continuationSeparator" w:id="0">
    <w:p w14:paraId="3146E17A" w14:textId="77777777" w:rsidR="00BC68CF" w:rsidRDefault="00BC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F96A" w14:textId="77777777" w:rsidR="00310323" w:rsidRDefault="0031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38D8" w14:textId="77777777" w:rsidR="00866E03" w:rsidRDefault="00866E03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F158" w14:textId="77777777" w:rsidR="00310323" w:rsidRDefault="0031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6BC"/>
    <w:multiLevelType w:val="multilevel"/>
    <w:tmpl w:val="4B7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03"/>
    <w:rsid w:val="000006E6"/>
    <w:rsid w:val="0000303C"/>
    <w:rsid w:val="00011357"/>
    <w:rsid w:val="0001192C"/>
    <w:rsid w:val="00012AC8"/>
    <w:rsid w:val="00020D25"/>
    <w:rsid w:val="00030E13"/>
    <w:rsid w:val="000334DB"/>
    <w:rsid w:val="00043B06"/>
    <w:rsid w:val="000534FC"/>
    <w:rsid w:val="00070BC4"/>
    <w:rsid w:val="000775DB"/>
    <w:rsid w:val="00080700"/>
    <w:rsid w:val="000874F9"/>
    <w:rsid w:val="000921F0"/>
    <w:rsid w:val="000931EF"/>
    <w:rsid w:val="00095251"/>
    <w:rsid w:val="00096F72"/>
    <w:rsid w:val="000A70F2"/>
    <w:rsid w:val="000B2AD1"/>
    <w:rsid w:val="000B746C"/>
    <w:rsid w:val="000D517B"/>
    <w:rsid w:val="000D6B93"/>
    <w:rsid w:val="000F4238"/>
    <w:rsid w:val="000F5BC8"/>
    <w:rsid w:val="001138BA"/>
    <w:rsid w:val="0012184E"/>
    <w:rsid w:val="00123338"/>
    <w:rsid w:val="001233D8"/>
    <w:rsid w:val="00130947"/>
    <w:rsid w:val="001326ED"/>
    <w:rsid w:val="001326F4"/>
    <w:rsid w:val="001364AE"/>
    <w:rsid w:val="00142FB8"/>
    <w:rsid w:val="00144BF3"/>
    <w:rsid w:val="00145D9E"/>
    <w:rsid w:val="00145E18"/>
    <w:rsid w:val="00147C04"/>
    <w:rsid w:val="001544E2"/>
    <w:rsid w:val="001572DE"/>
    <w:rsid w:val="0016038C"/>
    <w:rsid w:val="001611CF"/>
    <w:rsid w:val="00162F40"/>
    <w:rsid w:val="00163C80"/>
    <w:rsid w:val="0016736D"/>
    <w:rsid w:val="00173239"/>
    <w:rsid w:val="00174DD3"/>
    <w:rsid w:val="001805CC"/>
    <w:rsid w:val="001B7E8A"/>
    <w:rsid w:val="001C1B87"/>
    <w:rsid w:val="001D0D4C"/>
    <w:rsid w:val="001D50C7"/>
    <w:rsid w:val="00202DF4"/>
    <w:rsid w:val="00212A4A"/>
    <w:rsid w:val="0021333D"/>
    <w:rsid w:val="00216996"/>
    <w:rsid w:val="00221A40"/>
    <w:rsid w:val="0022502D"/>
    <w:rsid w:val="00226970"/>
    <w:rsid w:val="002475C5"/>
    <w:rsid w:val="002606B7"/>
    <w:rsid w:val="002614D8"/>
    <w:rsid w:val="00262921"/>
    <w:rsid w:val="00270674"/>
    <w:rsid w:val="0027271F"/>
    <w:rsid w:val="00276618"/>
    <w:rsid w:val="00276D8B"/>
    <w:rsid w:val="00281002"/>
    <w:rsid w:val="00283869"/>
    <w:rsid w:val="00286605"/>
    <w:rsid w:val="00291E2C"/>
    <w:rsid w:val="002A1D59"/>
    <w:rsid w:val="002B5B98"/>
    <w:rsid w:val="002C27C8"/>
    <w:rsid w:val="002D3D9D"/>
    <w:rsid w:val="002E5A5D"/>
    <w:rsid w:val="00310323"/>
    <w:rsid w:val="00313364"/>
    <w:rsid w:val="00316078"/>
    <w:rsid w:val="0033148B"/>
    <w:rsid w:val="00336E8B"/>
    <w:rsid w:val="00337798"/>
    <w:rsid w:val="00337C24"/>
    <w:rsid w:val="003451D0"/>
    <w:rsid w:val="00354A8B"/>
    <w:rsid w:val="00360880"/>
    <w:rsid w:val="0037434A"/>
    <w:rsid w:val="00377B2E"/>
    <w:rsid w:val="00383041"/>
    <w:rsid w:val="00392D42"/>
    <w:rsid w:val="003A1201"/>
    <w:rsid w:val="003A4972"/>
    <w:rsid w:val="003B0121"/>
    <w:rsid w:val="003B4690"/>
    <w:rsid w:val="003D06A7"/>
    <w:rsid w:val="003D3AAE"/>
    <w:rsid w:val="003D7FCF"/>
    <w:rsid w:val="003E07C0"/>
    <w:rsid w:val="003E2A7A"/>
    <w:rsid w:val="003E60F1"/>
    <w:rsid w:val="003F301F"/>
    <w:rsid w:val="003F51D4"/>
    <w:rsid w:val="00404642"/>
    <w:rsid w:val="0040623F"/>
    <w:rsid w:val="0040641E"/>
    <w:rsid w:val="00413DD5"/>
    <w:rsid w:val="00432DE0"/>
    <w:rsid w:val="00433EAA"/>
    <w:rsid w:val="00440A94"/>
    <w:rsid w:val="00441CC7"/>
    <w:rsid w:val="004428D7"/>
    <w:rsid w:val="00444C1E"/>
    <w:rsid w:val="00460CBF"/>
    <w:rsid w:val="00474C87"/>
    <w:rsid w:val="00497790"/>
    <w:rsid w:val="004A2533"/>
    <w:rsid w:val="004A3DA0"/>
    <w:rsid w:val="004B104B"/>
    <w:rsid w:val="004B1515"/>
    <w:rsid w:val="004B6FB4"/>
    <w:rsid w:val="004C2AFB"/>
    <w:rsid w:val="004C3074"/>
    <w:rsid w:val="004C4F73"/>
    <w:rsid w:val="004C752E"/>
    <w:rsid w:val="004D29B8"/>
    <w:rsid w:val="004D2D15"/>
    <w:rsid w:val="004D732D"/>
    <w:rsid w:val="004E097E"/>
    <w:rsid w:val="004F252C"/>
    <w:rsid w:val="00501975"/>
    <w:rsid w:val="0050792F"/>
    <w:rsid w:val="00512288"/>
    <w:rsid w:val="0051519E"/>
    <w:rsid w:val="00523D92"/>
    <w:rsid w:val="00535CF0"/>
    <w:rsid w:val="00545E70"/>
    <w:rsid w:val="005472D2"/>
    <w:rsid w:val="00550CB9"/>
    <w:rsid w:val="005561D6"/>
    <w:rsid w:val="00561523"/>
    <w:rsid w:val="00562C22"/>
    <w:rsid w:val="005727FC"/>
    <w:rsid w:val="00574C0B"/>
    <w:rsid w:val="00592C14"/>
    <w:rsid w:val="00594CCC"/>
    <w:rsid w:val="005A0AF7"/>
    <w:rsid w:val="005B0AD0"/>
    <w:rsid w:val="005B0BCB"/>
    <w:rsid w:val="005C3BF6"/>
    <w:rsid w:val="005C7858"/>
    <w:rsid w:val="00600DED"/>
    <w:rsid w:val="00605F10"/>
    <w:rsid w:val="00607C41"/>
    <w:rsid w:val="0061459A"/>
    <w:rsid w:val="006165FE"/>
    <w:rsid w:val="006167B7"/>
    <w:rsid w:val="0064318E"/>
    <w:rsid w:val="0064425F"/>
    <w:rsid w:val="00655E11"/>
    <w:rsid w:val="00657E22"/>
    <w:rsid w:val="00661CEA"/>
    <w:rsid w:val="006665F8"/>
    <w:rsid w:val="00672340"/>
    <w:rsid w:val="00674559"/>
    <w:rsid w:val="006A00D7"/>
    <w:rsid w:val="006A0595"/>
    <w:rsid w:val="006A1A8C"/>
    <w:rsid w:val="006A21A0"/>
    <w:rsid w:val="006A24BC"/>
    <w:rsid w:val="006A3D9B"/>
    <w:rsid w:val="006A6914"/>
    <w:rsid w:val="006B0F34"/>
    <w:rsid w:val="006B2090"/>
    <w:rsid w:val="006B5178"/>
    <w:rsid w:val="006B69CE"/>
    <w:rsid w:val="006B70A2"/>
    <w:rsid w:val="006D3DD3"/>
    <w:rsid w:val="006F659C"/>
    <w:rsid w:val="00702724"/>
    <w:rsid w:val="00704617"/>
    <w:rsid w:val="007048CE"/>
    <w:rsid w:val="00705991"/>
    <w:rsid w:val="00727C77"/>
    <w:rsid w:val="0073308C"/>
    <w:rsid w:val="00737144"/>
    <w:rsid w:val="00742781"/>
    <w:rsid w:val="0074352C"/>
    <w:rsid w:val="0074640B"/>
    <w:rsid w:val="00751BC2"/>
    <w:rsid w:val="00765C9E"/>
    <w:rsid w:val="00783B55"/>
    <w:rsid w:val="007935DD"/>
    <w:rsid w:val="007A2112"/>
    <w:rsid w:val="007A4EA5"/>
    <w:rsid w:val="007A7A6E"/>
    <w:rsid w:val="007B6290"/>
    <w:rsid w:val="007C77FC"/>
    <w:rsid w:val="007D64F4"/>
    <w:rsid w:val="007E0BFF"/>
    <w:rsid w:val="007E7E00"/>
    <w:rsid w:val="008033E8"/>
    <w:rsid w:val="0081337E"/>
    <w:rsid w:val="00823DE3"/>
    <w:rsid w:val="00831CAE"/>
    <w:rsid w:val="00832EAA"/>
    <w:rsid w:val="00833273"/>
    <w:rsid w:val="00840711"/>
    <w:rsid w:val="008427A1"/>
    <w:rsid w:val="00845923"/>
    <w:rsid w:val="008531EF"/>
    <w:rsid w:val="00856A57"/>
    <w:rsid w:val="008576A6"/>
    <w:rsid w:val="008600C5"/>
    <w:rsid w:val="00866E03"/>
    <w:rsid w:val="00871400"/>
    <w:rsid w:val="008727F4"/>
    <w:rsid w:val="00884749"/>
    <w:rsid w:val="00885357"/>
    <w:rsid w:val="008A0CE9"/>
    <w:rsid w:val="008A5232"/>
    <w:rsid w:val="008B03CA"/>
    <w:rsid w:val="008B2760"/>
    <w:rsid w:val="008B48DB"/>
    <w:rsid w:val="008C0E0D"/>
    <w:rsid w:val="008C76EE"/>
    <w:rsid w:val="008D0B54"/>
    <w:rsid w:val="008E304A"/>
    <w:rsid w:val="008F0B79"/>
    <w:rsid w:val="008F3743"/>
    <w:rsid w:val="008F6694"/>
    <w:rsid w:val="00952CF4"/>
    <w:rsid w:val="00957B22"/>
    <w:rsid w:val="0096412A"/>
    <w:rsid w:val="00973AC8"/>
    <w:rsid w:val="00976351"/>
    <w:rsid w:val="00986978"/>
    <w:rsid w:val="00991D78"/>
    <w:rsid w:val="00991F0A"/>
    <w:rsid w:val="009A485E"/>
    <w:rsid w:val="009A6841"/>
    <w:rsid w:val="009B082D"/>
    <w:rsid w:val="009E675D"/>
    <w:rsid w:val="00A04D87"/>
    <w:rsid w:val="00A362A2"/>
    <w:rsid w:val="00A509C1"/>
    <w:rsid w:val="00A514C7"/>
    <w:rsid w:val="00A5773D"/>
    <w:rsid w:val="00A60860"/>
    <w:rsid w:val="00A61ADE"/>
    <w:rsid w:val="00A646E1"/>
    <w:rsid w:val="00A65BB1"/>
    <w:rsid w:val="00A83F2C"/>
    <w:rsid w:val="00A8516D"/>
    <w:rsid w:val="00AA47D8"/>
    <w:rsid w:val="00AA5191"/>
    <w:rsid w:val="00AA6094"/>
    <w:rsid w:val="00AB1CC0"/>
    <w:rsid w:val="00AE20E8"/>
    <w:rsid w:val="00AE5A68"/>
    <w:rsid w:val="00AF6717"/>
    <w:rsid w:val="00AF74D4"/>
    <w:rsid w:val="00B017CD"/>
    <w:rsid w:val="00B01ED7"/>
    <w:rsid w:val="00B04755"/>
    <w:rsid w:val="00B129AF"/>
    <w:rsid w:val="00B247A0"/>
    <w:rsid w:val="00B24C36"/>
    <w:rsid w:val="00B25D11"/>
    <w:rsid w:val="00B30F83"/>
    <w:rsid w:val="00B565FB"/>
    <w:rsid w:val="00B70C89"/>
    <w:rsid w:val="00B72FE3"/>
    <w:rsid w:val="00B73EC4"/>
    <w:rsid w:val="00B863AA"/>
    <w:rsid w:val="00B86551"/>
    <w:rsid w:val="00BC33B7"/>
    <w:rsid w:val="00BC68CF"/>
    <w:rsid w:val="00BD2709"/>
    <w:rsid w:val="00BD65C1"/>
    <w:rsid w:val="00BD709D"/>
    <w:rsid w:val="00BF560B"/>
    <w:rsid w:val="00C0410D"/>
    <w:rsid w:val="00C063CB"/>
    <w:rsid w:val="00C2527E"/>
    <w:rsid w:val="00C33405"/>
    <w:rsid w:val="00C374E0"/>
    <w:rsid w:val="00C443CA"/>
    <w:rsid w:val="00C601AD"/>
    <w:rsid w:val="00C70C71"/>
    <w:rsid w:val="00C83F75"/>
    <w:rsid w:val="00C854A8"/>
    <w:rsid w:val="00C864FF"/>
    <w:rsid w:val="00C92B22"/>
    <w:rsid w:val="00CA3BC8"/>
    <w:rsid w:val="00CA4322"/>
    <w:rsid w:val="00CA47F5"/>
    <w:rsid w:val="00CB1837"/>
    <w:rsid w:val="00CB1B48"/>
    <w:rsid w:val="00CB1D5A"/>
    <w:rsid w:val="00CC1871"/>
    <w:rsid w:val="00CC6600"/>
    <w:rsid w:val="00CD0C64"/>
    <w:rsid w:val="00CE3ABB"/>
    <w:rsid w:val="00CE3BBF"/>
    <w:rsid w:val="00CE3E89"/>
    <w:rsid w:val="00D00407"/>
    <w:rsid w:val="00D12459"/>
    <w:rsid w:val="00D16A11"/>
    <w:rsid w:val="00D17544"/>
    <w:rsid w:val="00D2470E"/>
    <w:rsid w:val="00D30BB3"/>
    <w:rsid w:val="00D32B68"/>
    <w:rsid w:val="00D32E60"/>
    <w:rsid w:val="00D432AF"/>
    <w:rsid w:val="00D4570D"/>
    <w:rsid w:val="00D51E6A"/>
    <w:rsid w:val="00D526C3"/>
    <w:rsid w:val="00D53AB8"/>
    <w:rsid w:val="00D616C5"/>
    <w:rsid w:val="00D675F3"/>
    <w:rsid w:val="00D81B22"/>
    <w:rsid w:val="00D82792"/>
    <w:rsid w:val="00D971A0"/>
    <w:rsid w:val="00D976EA"/>
    <w:rsid w:val="00D977F0"/>
    <w:rsid w:val="00DA5D15"/>
    <w:rsid w:val="00DB0D11"/>
    <w:rsid w:val="00DB2604"/>
    <w:rsid w:val="00DC41A9"/>
    <w:rsid w:val="00DD6989"/>
    <w:rsid w:val="00DD6ADF"/>
    <w:rsid w:val="00DE4D78"/>
    <w:rsid w:val="00DF0EDA"/>
    <w:rsid w:val="00DF2F60"/>
    <w:rsid w:val="00E03156"/>
    <w:rsid w:val="00E0708B"/>
    <w:rsid w:val="00E168B8"/>
    <w:rsid w:val="00E20487"/>
    <w:rsid w:val="00E24C72"/>
    <w:rsid w:val="00E25C27"/>
    <w:rsid w:val="00E417E7"/>
    <w:rsid w:val="00E54A44"/>
    <w:rsid w:val="00E56C76"/>
    <w:rsid w:val="00E57113"/>
    <w:rsid w:val="00E579ED"/>
    <w:rsid w:val="00E7262E"/>
    <w:rsid w:val="00E749B1"/>
    <w:rsid w:val="00E80B9C"/>
    <w:rsid w:val="00E84F6F"/>
    <w:rsid w:val="00E87623"/>
    <w:rsid w:val="00E91896"/>
    <w:rsid w:val="00EA63AB"/>
    <w:rsid w:val="00EC191F"/>
    <w:rsid w:val="00EC35E4"/>
    <w:rsid w:val="00EC79D4"/>
    <w:rsid w:val="00ED1C1D"/>
    <w:rsid w:val="00ED26E1"/>
    <w:rsid w:val="00ED32BF"/>
    <w:rsid w:val="00ED4D62"/>
    <w:rsid w:val="00EE66C1"/>
    <w:rsid w:val="00EE6E4D"/>
    <w:rsid w:val="00F02D37"/>
    <w:rsid w:val="00F04011"/>
    <w:rsid w:val="00F121C2"/>
    <w:rsid w:val="00F13A86"/>
    <w:rsid w:val="00F25568"/>
    <w:rsid w:val="00F2559D"/>
    <w:rsid w:val="00F266F8"/>
    <w:rsid w:val="00F27A38"/>
    <w:rsid w:val="00F32DA4"/>
    <w:rsid w:val="00F35E93"/>
    <w:rsid w:val="00F37F97"/>
    <w:rsid w:val="00F46C58"/>
    <w:rsid w:val="00F4777A"/>
    <w:rsid w:val="00F73ABA"/>
    <w:rsid w:val="00F8004A"/>
    <w:rsid w:val="00F84B5B"/>
    <w:rsid w:val="00F84E77"/>
    <w:rsid w:val="00FC28CE"/>
    <w:rsid w:val="00FD597B"/>
    <w:rsid w:val="00FE7D75"/>
    <w:rsid w:val="00FE7F9B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C4A3"/>
  <w15:docId w15:val="{4DDFF056-44A6-4D5C-8F8B-F25DC27E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tabs>
        <w:tab w:val="left" w:pos="403"/>
      </w:tabs>
      <w:spacing w:after="260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tabs>
        <w:tab w:val="left" w:pos="403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i/>
      <w:iCs/>
      <w:color w:val="0563C1"/>
      <w:u w:val="single" w:color="0563C1"/>
      <w:lang w:val="de-DE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pPr>
      <w:keepNext/>
      <w:tabs>
        <w:tab w:val="left" w:pos="403"/>
      </w:tabs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7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7A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E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E675D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paragraph" w:customStyle="1" w:styleId="ve1">
    <w:name w:val="ve1"/>
    <w:basedOn w:val="Normal"/>
    <w:rsid w:val="008B4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0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3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0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323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76D8B"/>
    <w:rPr>
      <w:i/>
      <w:iCs/>
    </w:rPr>
  </w:style>
  <w:style w:type="character" w:styleId="Strong">
    <w:name w:val="Strong"/>
    <w:basedOn w:val="DefaultParagraphFont"/>
    <w:uiPriority w:val="22"/>
    <w:qFormat/>
    <w:rsid w:val="00276D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6D8B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823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hnssharow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 Triffitt</cp:lastModifiedBy>
  <cp:revision>5</cp:revision>
  <cp:lastPrinted>2018-11-08T20:38:00Z</cp:lastPrinted>
  <dcterms:created xsi:type="dcterms:W3CDTF">2018-12-07T23:05:00Z</dcterms:created>
  <dcterms:modified xsi:type="dcterms:W3CDTF">2018-12-08T07:45:00Z</dcterms:modified>
</cp:coreProperties>
</file>